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8475AA" w:rsidRDefault="008475AA">
      <w:pPr>
        <w:rPr>
          <w:rFonts w:ascii="Arial" w:hAnsi="Arial" w:cs="Arial"/>
          <w:b/>
          <w:sz w:val="28"/>
          <w:szCs w:val="28"/>
          <w:lang w:val="de-CH"/>
        </w:rPr>
      </w:pPr>
      <w:r w:rsidRPr="008475AA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8475AA" w:rsidRDefault="008475AA">
      <w:pPr>
        <w:rPr>
          <w:rFonts w:ascii="Arial" w:hAnsi="Arial" w:cs="Arial"/>
          <w:b/>
          <w:sz w:val="28"/>
          <w:szCs w:val="28"/>
          <w:lang w:val="de-CH"/>
        </w:rPr>
      </w:pPr>
      <w:r w:rsidRPr="008475AA">
        <w:rPr>
          <w:rFonts w:ascii="Arial" w:hAnsi="Arial" w:cs="Arial"/>
          <w:b/>
          <w:sz w:val="28"/>
          <w:szCs w:val="28"/>
          <w:lang w:val="de-CH"/>
        </w:rPr>
        <w:t>Vorstandssitzung, 26. November 1943, 20 Uhr, Volkshaus Zimmer 1</w:t>
      </w:r>
    </w:p>
    <w:p w:rsidR="008475AA" w:rsidRDefault="008475AA">
      <w:pPr>
        <w:rPr>
          <w:rFonts w:ascii="Arial" w:hAnsi="Arial" w:cs="Arial"/>
          <w:b/>
          <w:sz w:val="28"/>
          <w:szCs w:val="28"/>
          <w:lang w:val="de-CH"/>
        </w:rPr>
      </w:pPr>
    </w:p>
    <w:p w:rsidR="008475AA" w:rsidRPr="00266317" w:rsidRDefault="00266317">
      <w:pPr>
        <w:rPr>
          <w:rFonts w:ascii="Arial" w:hAnsi="Arial" w:cs="Arial"/>
          <w:sz w:val="20"/>
          <w:szCs w:val="20"/>
          <w:lang w:val="de-CH"/>
        </w:rPr>
      </w:pPr>
      <w:r w:rsidRPr="00266317">
        <w:rPr>
          <w:rFonts w:ascii="Arial" w:hAnsi="Arial" w:cs="Arial"/>
          <w:sz w:val="20"/>
          <w:szCs w:val="20"/>
          <w:lang w:val="de-CH"/>
        </w:rPr>
        <w:t>Traktanden:</w:t>
      </w:r>
    </w:p>
    <w:p w:rsidR="00266317" w:rsidRDefault="00266317">
      <w:pPr>
        <w:rPr>
          <w:rFonts w:ascii="Arial" w:hAnsi="Arial" w:cs="Arial"/>
          <w:sz w:val="20"/>
          <w:szCs w:val="20"/>
          <w:lang w:val="de-CH"/>
        </w:rPr>
      </w:pPr>
      <w:r w:rsidRPr="00266317">
        <w:rPr>
          <w:rFonts w:ascii="Arial" w:hAnsi="Arial" w:cs="Arial"/>
          <w:sz w:val="20"/>
          <w:szCs w:val="20"/>
          <w:lang w:val="de-CH"/>
        </w:rPr>
        <w:t>1.</w:t>
      </w:r>
      <w:r>
        <w:rPr>
          <w:rFonts w:ascii="Arial" w:hAnsi="Arial" w:cs="Arial"/>
          <w:sz w:val="20"/>
          <w:szCs w:val="20"/>
          <w:lang w:val="de-CH"/>
        </w:rPr>
        <w:t xml:space="preserve"> Appell</w:t>
      </w:r>
    </w:p>
    <w:p w:rsidR="00266317" w:rsidRDefault="0026631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266317" w:rsidRDefault="0026631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266317" w:rsidRDefault="0026631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Weihnachtsaktion 1943</w:t>
      </w:r>
    </w:p>
    <w:p w:rsidR="00266317" w:rsidRDefault="0026631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Allfälliges</w:t>
      </w:r>
    </w:p>
    <w:p w:rsidR="00266317" w:rsidRDefault="00266317">
      <w:pPr>
        <w:rPr>
          <w:rFonts w:ascii="Arial" w:hAnsi="Arial" w:cs="Arial"/>
          <w:sz w:val="20"/>
          <w:szCs w:val="20"/>
          <w:lang w:val="de-CH"/>
        </w:rPr>
      </w:pPr>
    </w:p>
    <w:p w:rsidR="00E12DC9" w:rsidRDefault="0026631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  <w:r w:rsidR="00E12DC9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266317" w:rsidRDefault="0026631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Vorsitz: Kollege Baptiste Clerico.</w:t>
      </w:r>
      <w:r w:rsidR="00E12DC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Es sind 6 Kolleg</w:t>
      </w:r>
      <w:r w:rsidR="00B64CF8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anwesen</w:t>
      </w:r>
      <w:r w:rsidR="00B64CF8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. Entschuldigt </w:t>
      </w:r>
      <w:r w:rsidR="00B64CF8">
        <w:rPr>
          <w:rFonts w:ascii="Arial" w:hAnsi="Arial" w:cs="Arial"/>
          <w:sz w:val="20"/>
          <w:szCs w:val="20"/>
          <w:lang w:val="de-CH"/>
        </w:rPr>
        <w:t>ist Kollege Paul F</w:t>
      </w:r>
      <w:r>
        <w:rPr>
          <w:rFonts w:ascii="Arial" w:hAnsi="Arial" w:cs="Arial"/>
          <w:sz w:val="20"/>
          <w:szCs w:val="20"/>
          <w:lang w:val="de-CH"/>
        </w:rPr>
        <w:t>ell.</w:t>
      </w:r>
    </w:p>
    <w:p w:rsidR="00266317" w:rsidRDefault="00266317">
      <w:pPr>
        <w:rPr>
          <w:rFonts w:ascii="Arial" w:hAnsi="Arial" w:cs="Arial"/>
          <w:sz w:val="20"/>
          <w:szCs w:val="20"/>
          <w:lang w:val="de-CH"/>
        </w:rPr>
      </w:pPr>
    </w:p>
    <w:p w:rsidR="00E12DC9" w:rsidRDefault="0026631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  <w:r w:rsidR="00E12DC9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266317" w:rsidRDefault="0026631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Die Protokolle vom 19. August, 3. </w:t>
      </w:r>
      <w:r w:rsidR="00B64CF8">
        <w:rPr>
          <w:rFonts w:ascii="Arial" w:hAnsi="Arial" w:cs="Arial"/>
          <w:sz w:val="20"/>
          <w:szCs w:val="20"/>
          <w:lang w:val="de-CH"/>
        </w:rPr>
        <w:t>September und 24. September wurden verlesen und genehmigt.</w:t>
      </w:r>
    </w:p>
    <w:p w:rsidR="00B64CF8" w:rsidRDefault="00B64CF8">
      <w:pPr>
        <w:rPr>
          <w:rFonts w:ascii="Arial" w:hAnsi="Arial" w:cs="Arial"/>
          <w:sz w:val="20"/>
          <w:szCs w:val="20"/>
          <w:lang w:val="de-CH"/>
        </w:rPr>
      </w:pPr>
    </w:p>
    <w:p w:rsidR="00B64CF8" w:rsidRDefault="00B64CF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B64CF8" w:rsidRDefault="00B64CF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Von Kollege Fritz Habegger liegt eine schriftliche Mitteilung vor. Gemäss einer ärztlichen Verordnung wird Kollege Fritz Habegger Abendsitzungen fernbleiben. Der SBHV teilt mit, dass </w:t>
      </w:r>
      <w:proofErr w:type="gramStart"/>
      <w:r>
        <w:rPr>
          <w:rFonts w:ascii="Arial" w:hAnsi="Arial" w:cs="Arial"/>
          <w:sz w:val="20"/>
          <w:szCs w:val="20"/>
          <w:lang w:val="de-CH"/>
        </w:rPr>
        <w:t>er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Kollege Fritz Habegger vorläufig nicht ersetzen wird, weil von Vorstandskollegen des G</w:t>
      </w:r>
      <w:r w:rsidR="005F376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werkschaftskartells die Vollve</w:t>
      </w:r>
      <w:r w:rsidR="005F376A">
        <w:rPr>
          <w:rFonts w:ascii="Arial" w:hAnsi="Arial" w:cs="Arial"/>
          <w:sz w:val="20"/>
          <w:szCs w:val="20"/>
          <w:lang w:val="de-CH"/>
        </w:rPr>
        <w:t>rsteue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5F376A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ng des SBHV an</w:t>
      </w:r>
      <w:r w:rsidR="005F376A">
        <w:rPr>
          <w:rFonts w:ascii="Arial" w:hAnsi="Arial" w:cs="Arial"/>
          <w:sz w:val="20"/>
          <w:szCs w:val="20"/>
          <w:lang w:val="de-CH"/>
        </w:rPr>
        <w:t>gezweifelt word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F376A">
        <w:rPr>
          <w:rFonts w:ascii="Arial" w:hAnsi="Arial" w:cs="Arial"/>
          <w:sz w:val="20"/>
          <w:szCs w:val="20"/>
          <w:lang w:val="de-CH"/>
        </w:rPr>
        <w:t xml:space="preserve">n </w:t>
      </w:r>
      <w:r>
        <w:rPr>
          <w:rFonts w:ascii="Arial" w:hAnsi="Arial" w:cs="Arial"/>
          <w:sz w:val="20"/>
          <w:szCs w:val="20"/>
          <w:lang w:val="de-CH"/>
        </w:rPr>
        <w:t>ist. Der Kartellvo</w:t>
      </w:r>
      <w:r w:rsidR="005F376A">
        <w:rPr>
          <w:rFonts w:ascii="Arial" w:hAnsi="Arial" w:cs="Arial"/>
          <w:sz w:val="20"/>
          <w:szCs w:val="20"/>
          <w:lang w:val="de-CH"/>
        </w:rPr>
        <w:t>rstand beschliesst, das Schreib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5F376A">
        <w:rPr>
          <w:rFonts w:ascii="Arial" w:hAnsi="Arial" w:cs="Arial"/>
          <w:sz w:val="20"/>
          <w:szCs w:val="20"/>
          <w:lang w:val="de-CH"/>
        </w:rPr>
        <w:t>n zu beant</w:t>
      </w:r>
      <w:r>
        <w:rPr>
          <w:rFonts w:ascii="Arial" w:hAnsi="Arial" w:cs="Arial"/>
          <w:sz w:val="20"/>
          <w:szCs w:val="20"/>
          <w:lang w:val="de-CH"/>
        </w:rPr>
        <w:t>w</w:t>
      </w:r>
      <w:r w:rsidR="005F376A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rten</w:t>
      </w:r>
      <w:r w:rsidR="005F376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und eine Besprechung</w:t>
      </w:r>
      <w:r w:rsidR="005F376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mit dem SBHV zu verlangen. </w:t>
      </w:r>
    </w:p>
    <w:p w:rsidR="00B64CF8" w:rsidRDefault="00B64CF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</w:t>
      </w:r>
      <w:r w:rsidR="005F376A">
        <w:rPr>
          <w:rFonts w:ascii="Arial" w:hAnsi="Arial" w:cs="Arial"/>
          <w:sz w:val="20"/>
          <w:szCs w:val="20"/>
          <w:lang w:val="de-CH"/>
        </w:rPr>
        <w:t xml:space="preserve"> staatliche Lehrabschlu</w:t>
      </w:r>
      <w:r w:rsidR="00F14D62">
        <w:rPr>
          <w:rFonts w:ascii="Arial" w:hAnsi="Arial" w:cs="Arial"/>
          <w:sz w:val="20"/>
          <w:szCs w:val="20"/>
          <w:lang w:val="de-CH"/>
        </w:rPr>
        <w:t xml:space="preserve">ssprüfungs-Kommission </w:t>
      </w:r>
      <w:r w:rsidR="00E84F95">
        <w:rPr>
          <w:rFonts w:ascii="Arial" w:hAnsi="Arial" w:cs="Arial"/>
          <w:sz w:val="20"/>
          <w:szCs w:val="20"/>
          <w:lang w:val="de-CH"/>
        </w:rPr>
        <w:t>ersucht um eine</w:t>
      </w:r>
      <w:r w:rsidR="005F376A">
        <w:rPr>
          <w:rFonts w:ascii="Arial" w:hAnsi="Arial" w:cs="Arial"/>
          <w:sz w:val="20"/>
          <w:szCs w:val="20"/>
          <w:lang w:val="de-CH"/>
        </w:rPr>
        <w:t>n</w:t>
      </w:r>
      <w:r w:rsidR="00E84F95">
        <w:rPr>
          <w:rFonts w:ascii="Arial" w:hAnsi="Arial" w:cs="Arial"/>
          <w:sz w:val="20"/>
          <w:szCs w:val="20"/>
          <w:lang w:val="de-CH"/>
        </w:rPr>
        <w:t xml:space="preserve"> Beitrag zur Ausrichtung von Prämien. Der Kartellvorstand stellt</w:t>
      </w:r>
      <w:r w:rsidR="005F376A">
        <w:rPr>
          <w:rFonts w:ascii="Arial" w:hAnsi="Arial" w:cs="Arial"/>
          <w:sz w:val="20"/>
          <w:szCs w:val="20"/>
          <w:lang w:val="de-CH"/>
        </w:rPr>
        <w:t xml:space="preserve"> fest, dass d</w:t>
      </w:r>
      <w:r w:rsidR="00E84F95">
        <w:rPr>
          <w:rFonts w:ascii="Arial" w:hAnsi="Arial" w:cs="Arial"/>
          <w:sz w:val="20"/>
          <w:szCs w:val="20"/>
          <w:lang w:val="de-CH"/>
        </w:rPr>
        <w:t>as Sache der einzelnen Sektione</w:t>
      </w:r>
      <w:r w:rsidR="005F376A">
        <w:rPr>
          <w:rFonts w:ascii="Arial" w:hAnsi="Arial" w:cs="Arial"/>
          <w:sz w:val="20"/>
          <w:szCs w:val="20"/>
          <w:lang w:val="de-CH"/>
        </w:rPr>
        <w:t>n</w:t>
      </w:r>
      <w:r w:rsidR="00E84F95">
        <w:rPr>
          <w:rFonts w:ascii="Arial" w:hAnsi="Arial" w:cs="Arial"/>
          <w:sz w:val="20"/>
          <w:szCs w:val="20"/>
          <w:lang w:val="de-CH"/>
        </w:rPr>
        <w:t xml:space="preserve"> ist. Er beschliesst aber tr</w:t>
      </w:r>
      <w:r w:rsidR="005F376A">
        <w:rPr>
          <w:rFonts w:ascii="Arial" w:hAnsi="Arial" w:cs="Arial"/>
          <w:sz w:val="20"/>
          <w:szCs w:val="20"/>
          <w:lang w:val="de-CH"/>
        </w:rPr>
        <w:t>o</w:t>
      </w:r>
      <w:r w:rsidR="00E84F95">
        <w:rPr>
          <w:rFonts w:ascii="Arial" w:hAnsi="Arial" w:cs="Arial"/>
          <w:sz w:val="20"/>
          <w:szCs w:val="20"/>
          <w:lang w:val="de-CH"/>
        </w:rPr>
        <w:t>tzdem, Fr. 40.- zu leisten.</w:t>
      </w:r>
    </w:p>
    <w:p w:rsidR="00E84F95" w:rsidRDefault="00E84F9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 die Jubiläumsfeier des ATB Sektion Vorwärts Biel werden die Kollegen Emil Brändli und Josef Flury delegi</w:t>
      </w:r>
      <w:r w:rsidR="001061B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rt.</w:t>
      </w:r>
    </w:p>
    <w:p w:rsidR="00E84F95" w:rsidRDefault="001061B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 Schreiben des Bildungsaussc</w:t>
      </w:r>
      <w:r w:rsidR="00E84F95">
        <w:rPr>
          <w:rFonts w:ascii="Arial" w:hAnsi="Arial" w:cs="Arial"/>
          <w:sz w:val="20"/>
          <w:szCs w:val="20"/>
          <w:lang w:val="de-CH"/>
        </w:rPr>
        <w:t>husses verlangt finanzielle</w:t>
      </w:r>
      <w:r>
        <w:rPr>
          <w:rFonts w:ascii="Arial" w:hAnsi="Arial" w:cs="Arial"/>
          <w:sz w:val="20"/>
          <w:szCs w:val="20"/>
          <w:lang w:val="de-CH"/>
        </w:rPr>
        <w:t xml:space="preserve"> Mittel und die direkte Überweisung an beide Bildu</w:t>
      </w:r>
      <w:r w:rsidR="00E84F95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E84F95">
        <w:rPr>
          <w:rFonts w:ascii="Arial" w:hAnsi="Arial" w:cs="Arial"/>
          <w:sz w:val="20"/>
          <w:szCs w:val="20"/>
          <w:lang w:val="de-CH"/>
        </w:rPr>
        <w:t>sauss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E84F95">
        <w:rPr>
          <w:rFonts w:ascii="Arial" w:hAnsi="Arial" w:cs="Arial"/>
          <w:sz w:val="20"/>
          <w:szCs w:val="20"/>
          <w:lang w:val="de-CH"/>
        </w:rPr>
        <w:t>hüsse. Kollege Emil Brändli weist darauf hin, dass sowohl für die Subventionen wie die Beiträ</w:t>
      </w:r>
      <w:r>
        <w:rPr>
          <w:rFonts w:ascii="Arial" w:hAnsi="Arial" w:cs="Arial"/>
          <w:sz w:val="20"/>
          <w:szCs w:val="20"/>
          <w:lang w:val="de-CH"/>
        </w:rPr>
        <w:t>ge ein Verteilschlüssel vorhand</w:t>
      </w:r>
      <w:r w:rsidR="00E84F9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84F95">
        <w:rPr>
          <w:rFonts w:ascii="Arial" w:hAnsi="Arial" w:cs="Arial"/>
          <w:sz w:val="20"/>
          <w:szCs w:val="20"/>
          <w:lang w:val="de-CH"/>
        </w:rPr>
        <w:t xml:space="preserve"> ist. Kollege Jakob Brunner teilt mit, dass das Schreiben materiell erledigt sei, </w:t>
      </w:r>
      <w:r>
        <w:rPr>
          <w:rFonts w:ascii="Arial" w:hAnsi="Arial" w:cs="Arial"/>
          <w:sz w:val="20"/>
          <w:szCs w:val="20"/>
          <w:lang w:val="de-CH"/>
        </w:rPr>
        <w:t>weil der Bildu</w:t>
      </w:r>
      <w:r w:rsidR="00E84F95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E84F95">
        <w:rPr>
          <w:rFonts w:ascii="Arial" w:hAnsi="Arial" w:cs="Arial"/>
          <w:sz w:val="20"/>
          <w:szCs w:val="20"/>
          <w:lang w:val="de-CH"/>
        </w:rPr>
        <w:t xml:space="preserve">sausschuss inzwischen Geld erhalten habe. </w:t>
      </w:r>
    </w:p>
    <w:p w:rsidR="00E84F95" w:rsidRDefault="001F09A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VHTL liegt ein Schreiben vor als Antwort auf un</w:t>
      </w:r>
      <w:r w:rsidR="001061BD">
        <w:rPr>
          <w:rFonts w:ascii="Arial" w:hAnsi="Arial" w:cs="Arial"/>
          <w:sz w:val="20"/>
          <w:szCs w:val="20"/>
          <w:lang w:val="de-CH"/>
        </w:rPr>
        <w:t>ser Schreiben vom 26. Oktober 1</w:t>
      </w:r>
      <w:r>
        <w:rPr>
          <w:rFonts w:ascii="Arial" w:hAnsi="Arial" w:cs="Arial"/>
          <w:sz w:val="20"/>
          <w:szCs w:val="20"/>
          <w:lang w:val="de-CH"/>
        </w:rPr>
        <w:t xml:space="preserve">943. Der VHTL verzichtet vorläufig auf eine Mitarbeit im Gewerkschaftskartell. Kollege Armin Schneiter hat seine Demission eingereicht und als Begründung die Obst-Aktion des Gewerkschaftskartells angeführt. Der Kartellvorstand beschliesst, das </w:t>
      </w:r>
      <w:r w:rsidR="001061BD">
        <w:rPr>
          <w:rFonts w:ascii="Arial" w:hAnsi="Arial" w:cs="Arial"/>
          <w:sz w:val="20"/>
          <w:szCs w:val="20"/>
          <w:lang w:val="de-CH"/>
        </w:rPr>
        <w:t>Schreiben zu beantworten und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061BD">
        <w:rPr>
          <w:rFonts w:ascii="Arial" w:hAnsi="Arial" w:cs="Arial"/>
          <w:sz w:val="20"/>
          <w:szCs w:val="20"/>
          <w:lang w:val="de-CH"/>
        </w:rPr>
        <w:t>n Rückzug zu bed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1061BD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ern.</w:t>
      </w:r>
    </w:p>
    <w:p w:rsidR="001F09A0" w:rsidRDefault="001F09A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ma</w:t>
      </w:r>
      <w:r w:rsidR="001061BD">
        <w:rPr>
          <w:rFonts w:ascii="Arial" w:hAnsi="Arial" w:cs="Arial"/>
          <w:sz w:val="20"/>
          <w:szCs w:val="20"/>
          <w:lang w:val="de-CH"/>
        </w:rPr>
        <w:t>cht einige Mitteilungen betreff</w:t>
      </w:r>
      <w:r>
        <w:rPr>
          <w:rFonts w:ascii="Arial" w:hAnsi="Arial" w:cs="Arial"/>
          <w:sz w:val="20"/>
          <w:szCs w:val="20"/>
          <w:lang w:val="de-CH"/>
        </w:rPr>
        <w:t>end Finanzhi</w:t>
      </w:r>
      <w:r w:rsidR="001061BD">
        <w:rPr>
          <w:rFonts w:ascii="Arial" w:hAnsi="Arial" w:cs="Arial"/>
          <w:sz w:val="20"/>
          <w:szCs w:val="20"/>
          <w:lang w:val="de-CH"/>
        </w:rPr>
        <w:t>lfe an das Gewerkschaftskartell</w:t>
      </w:r>
      <w:r>
        <w:rPr>
          <w:rFonts w:ascii="Arial" w:hAnsi="Arial" w:cs="Arial"/>
          <w:sz w:val="20"/>
          <w:szCs w:val="20"/>
          <w:lang w:val="de-CH"/>
        </w:rPr>
        <w:t>.</w:t>
      </w:r>
      <w:r w:rsidR="001061BD">
        <w:rPr>
          <w:rFonts w:ascii="Arial" w:hAnsi="Arial" w:cs="Arial"/>
          <w:sz w:val="20"/>
          <w:szCs w:val="20"/>
          <w:lang w:val="de-CH"/>
        </w:rPr>
        <w:t xml:space="preserve"> Der Zugspersonal-Verband, der </w:t>
      </w:r>
      <w:proofErr w:type="spellStart"/>
      <w:r w:rsidR="001061BD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okomotivpersonal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-Verband und der Weichen- und Bahnwärterpersonal-Verband werden die doppelten Beiträge leisten. </w:t>
      </w:r>
      <w:r w:rsidR="00BB7152">
        <w:rPr>
          <w:rFonts w:ascii="Arial" w:hAnsi="Arial" w:cs="Arial"/>
          <w:sz w:val="20"/>
          <w:szCs w:val="20"/>
          <w:lang w:val="de-CH"/>
        </w:rPr>
        <w:t>Der RPV Ran</w:t>
      </w:r>
      <w:r w:rsidR="001061BD">
        <w:rPr>
          <w:rFonts w:ascii="Arial" w:hAnsi="Arial" w:cs="Arial"/>
          <w:sz w:val="20"/>
          <w:szCs w:val="20"/>
          <w:lang w:val="de-CH"/>
        </w:rPr>
        <w:t>gierpersonal-Verband will 50 Fr</w:t>
      </w:r>
      <w:r w:rsidR="00BB7152">
        <w:rPr>
          <w:rFonts w:ascii="Arial" w:hAnsi="Arial" w:cs="Arial"/>
          <w:sz w:val="20"/>
          <w:szCs w:val="20"/>
          <w:lang w:val="de-CH"/>
        </w:rPr>
        <w:t>a</w:t>
      </w:r>
      <w:r w:rsidR="001061BD">
        <w:rPr>
          <w:rFonts w:ascii="Arial" w:hAnsi="Arial" w:cs="Arial"/>
          <w:sz w:val="20"/>
          <w:szCs w:val="20"/>
          <w:lang w:val="de-CH"/>
        </w:rPr>
        <w:t>nken über d</w:t>
      </w:r>
      <w:r w:rsidR="00BB7152">
        <w:rPr>
          <w:rFonts w:ascii="Arial" w:hAnsi="Arial" w:cs="Arial"/>
          <w:sz w:val="20"/>
          <w:szCs w:val="20"/>
          <w:lang w:val="de-CH"/>
        </w:rPr>
        <w:t>e</w:t>
      </w:r>
      <w:r w:rsidR="001061BD">
        <w:rPr>
          <w:rFonts w:ascii="Arial" w:hAnsi="Arial" w:cs="Arial"/>
          <w:sz w:val="20"/>
          <w:szCs w:val="20"/>
          <w:lang w:val="de-CH"/>
        </w:rPr>
        <w:t>n ord</w:t>
      </w:r>
      <w:r w:rsidR="00BB7152">
        <w:rPr>
          <w:rFonts w:ascii="Arial" w:hAnsi="Arial" w:cs="Arial"/>
          <w:sz w:val="20"/>
          <w:szCs w:val="20"/>
          <w:lang w:val="de-CH"/>
        </w:rPr>
        <w:t>e</w:t>
      </w:r>
      <w:r w:rsidR="001061BD">
        <w:rPr>
          <w:rFonts w:ascii="Arial" w:hAnsi="Arial" w:cs="Arial"/>
          <w:sz w:val="20"/>
          <w:szCs w:val="20"/>
          <w:lang w:val="de-CH"/>
        </w:rPr>
        <w:t>n</w:t>
      </w:r>
      <w:r w:rsidR="00BB7152">
        <w:rPr>
          <w:rFonts w:ascii="Arial" w:hAnsi="Arial" w:cs="Arial"/>
          <w:sz w:val="20"/>
          <w:szCs w:val="20"/>
          <w:lang w:val="de-CH"/>
        </w:rPr>
        <w:t>tlichen Beitrag bezahlen. Die Schneidergewerkschaft übernimmt Solidaritätsmarken.</w:t>
      </w:r>
    </w:p>
    <w:p w:rsidR="00BB7152" w:rsidRDefault="00BB715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Baptiste Clerico teilt mit, dass die le</w:t>
      </w:r>
      <w:r w:rsidR="001061BD">
        <w:rPr>
          <w:rFonts w:ascii="Arial" w:hAnsi="Arial" w:cs="Arial"/>
          <w:sz w:val="20"/>
          <w:szCs w:val="20"/>
          <w:lang w:val="de-CH"/>
        </w:rPr>
        <w:t>tzte Bürosit</w:t>
      </w:r>
      <w:r>
        <w:rPr>
          <w:rFonts w:ascii="Arial" w:hAnsi="Arial" w:cs="Arial"/>
          <w:sz w:val="20"/>
          <w:szCs w:val="20"/>
          <w:lang w:val="de-CH"/>
        </w:rPr>
        <w:t>z</w:t>
      </w:r>
      <w:r w:rsidR="001061BD">
        <w:rPr>
          <w:rFonts w:ascii="Arial" w:hAnsi="Arial" w:cs="Arial"/>
          <w:sz w:val="20"/>
          <w:szCs w:val="20"/>
          <w:lang w:val="de-CH"/>
        </w:rPr>
        <w:t>ung be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1061BD">
        <w:rPr>
          <w:rFonts w:ascii="Arial" w:hAnsi="Arial" w:cs="Arial"/>
          <w:sz w:val="20"/>
          <w:szCs w:val="20"/>
          <w:lang w:val="de-CH"/>
        </w:rPr>
        <w:t>ntrage, die Teuerungszulage für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061B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Sekretär um 20 Franken auf 65 Franken pro Monat zu erhöhen. Der Kartellvorsta</w:t>
      </w:r>
      <w:r w:rsidR="001061BD">
        <w:rPr>
          <w:rFonts w:ascii="Arial" w:hAnsi="Arial" w:cs="Arial"/>
          <w:sz w:val="20"/>
          <w:szCs w:val="20"/>
          <w:lang w:val="de-CH"/>
        </w:rPr>
        <w:t>nd ist einverstand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061B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BB7152" w:rsidRDefault="00BB7152">
      <w:pPr>
        <w:rPr>
          <w:rFonts w:ascii="Arial" w:hAnsi="Arial" w:cs="Arial"/>
          <w:sz w:val="20"/>
          <w:szCs w:val="20"/>
          <w:lang w:val="de-CH"/>
        </w:rPr>
      </w:pPr>
    </w:p>
    <w:p w:rsidR="00BB7152" w:rsidRDefault="00BB715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Weihnachtsaktion 1943.</w:t>
      </w:r>
    </w:p>
    <w:p w:rsidR="00BB7152" w:rsidRDefault="001061B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 beschliesst g</w:t>
      </w:r>
      <w:r w:rsidR="00BB7152">
        <w:rPr>
          <w:rFonts w:ascii="Arial" w:hAnsi="Arial" w:cs="Arial"/>
          <w:sz w:val="20"/>
          <w:szCs w:val="20"/>
          <w:lang w:val="de-CH"/>
        </w:rPr>
        <w:t>rundsätzl</w:t>
      </w:r>
      <w:r>
        <w:rPr>
          <w:rFonts w:ascii="Arial" w:hAnsi="Arial" w:cs="Arial"/>
          <w:sz w:val="20"/>
          <w:szCs w:val="20"/>
          <w:lang w:val="de-CH"/>
        </w:rPr>
        <w:t>ich die Durchführung einer Weih</w:t>
      </w:r>
      <w:r w:rsidR="00BB7152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BB7152">
        <w:rPr>
          <w:rFonts w:ascii="Arial" w:hAnsi="Arial" w:cs="Arial"/>
          <w:sz w:val="20"/>
          <w:szCs w:val="20"/>
          <w:lang w:val="de-CH"/>
        </w:rPr>
        <w:t>chtsaktion. Kollege Emil Brändli hat bereits Kontakt mit dem Polizei-Inspektor aufgen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BB7152">
        <w:rPr>
          <w:rFonts w:ascii="Arial" w:hAnsi="Arial" w:cs="Arial"/>
          <w:sz w:val="20"/>
          <w:szCs w:val="20"/>
          <w:lang w:val="de-CH"/>
        </w:rPr>
        <w:t>mmen sowie mit Gen</w:t>
      </w:r>
      <w:r>
        <w:rPr>
          <w:rFonts w:ascii="Arial" w:hAnsi="Arial" w:cs="Arial"/>
          <w:sz w:val="20"/>
          <w:szCs w:val="20"/>
          <w:lang w:val="de-CH"/>
        </w:rPr>
        <w:t>osse Fawer, Direktor der sozial</w:t>
      </w:r>
      <w:r w:rsidR="00BB715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B7152">
        <w:rPr>
          <w:rFonts w:ascii="Arial" w:hAnsi="Arial" w:cs="Arial"/>
          <w:sz w:val="20"/>
          <w:szCs w:val="20"/>
          <w:lang w:val="de-CH"/>
        </w:rPr>
        <w:t xml:space="preserve"> Fürsorge.</w:t>
      </w:r>
    </w:p>
    <w:p w:rsidR="00BB7152" w:rsidRDefault="00BB7152">
      <w:pPr>
        <w:rPr>
          <w:rFonts w:ascii="Arial" w:hAnsi="Arial" w:cs="Arial"/>
          <w:sz w:val="20"/>
          <w:szCs w:val="20"/>
          <w:lang w:val="de-CH"/>
        </w:rPr>
      </w:pPr>
    </w:p>
    <w:p w:rsidR="00BB7152" w:rsidRDefault="00BB715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Allfälliges.</w:t>
      </w:r>
    </w:p>
    <w:p w:rsidR="00BB7152" w:rsidRDefault="00BB715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orientiert </w:t>
      </w:r>
      <w:r w:rsidR="001061BD">
        <w:rPr>
          <w:rFonts w:ascii="Arial" w:hAnsi="Arial" w:cs="Arial"/>
          <w:sz w:val="20"/>
          <w:szCs w:val="20"/>
          <w:lang w:val="de-CH"/>
        </w:rPr>
        <w:t>über die Presse-Union. Es ist eine Eini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1061BD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ng zustande gekommen. Eine Gen</w:t>
      </w:r>
      <w:r w:rsidR="001061B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ralversammlung der Genodruck vom 7. Dezember wird abschliessend Stellung nehmen. </w:t>
      </w:r>
    </w:p>
    <w:p w:rsidR="00F4370E" w:rsidRDefault="00F4370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teilt mit, dass er noch die Solidaritätsmarken an die Sektione</w:t>
      </w:r>
      <w:r w:rsidR="001061BD">
        <w:rPr>
          <w:rFonts w:ascii="Arial" w:hAnsi="Arial" w:cs="Arial"/>
          <w:sz w:val="20"/>
          <w:szCs w:val="20"/>
          <w:lang w:val="de-CH"/>
        </w:rPr>
        <w:t>n vers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1061BD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1061BD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 xml:space="preserve">ken wird. </w:t>
      </w:r>
    </w:p>
    <w:p w:rsidR="00F4370E" w:rsidRDefault="001061B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Beza</w:t>
      </w:r>
      <w:r w:rsidR="00F4370E">
        <w:rPr>
          <w:rFonts w:ascii="Arial" w:hAnsi="Arial" w:cs="Arial"/>
          <w:sz w:val="20"/>
          <w:szCs w:val="20"/>
          <w:lang w:val="de-CH"/>
        </w:rPr>
        <w:t>hlung eines Betrages von Fr., 30.- an die Partei anlässli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F4370E">
        <w:rPr>
          <w:rFonts w:ascii="Arial" w:hAnsi="Arial" w:cs="Arial"/>
          <w:sz w:val="20"/>
          <w:szCs w:val="20"/>
          <w:lang w:val="de-CH"/>
        </w:rPr>
        <w:t>h der Durchfüh</w:t>
      </w:r>
      <w:r>
        <w:rPr>
          <w:rFonts w:ascii="Arial" w:hAnsi="Arial" w:cs="Arial"/>
          <w:sz w:val="20"/>
          <w:szCs w:val="20"/>
          <w:lang w:val="de-CH"/>
        </w:rPr>
        <w:t>ru</w:t>
      </w:r>
      <w:r w:rsidR="00F4370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 einer öff</w:t>
      </w:r>
      <w:r w:rsidR="00F4370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F4370E">
        <w:rPr>
          <w:rFonts w:ascii="Arial" w:hAnsi="Arial" w:cs="Arial"/>
          <w:sz w:val="20"/>
          <w:szCs w:val="20"/>
          <w:lang w:val="de-CH"/>
        </w:rPr>
        <w:t>tlichen</w:t>
      </w:r>
      <w:r>
        <w:rPr>
          <w:rFonts w:ascii="Arial" w:hAnsi="Arial" w:cs="Arial"/>
          <w:sz w:val="20"/>
          <w:szCs w:val="20"/>
          <w:lang w:val="de-CH"/>
        </w:rPr>
        <w:t xml:space="preserve"> Vers</w:t>
      </w:r>
      <w:r w:rsidR="00F4370E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m</w:t>
      </w:r>
      <w:r w:rsidR="00F4370E">
        <w:rPr>
          <w:rFonts w:ascii="Arial" w:hAnsi="Arial" w:cs="Arial"/>
          <w:sz w:val="20"/>
          <w:szCs w:val="20"/>
          <w:lang w:val="de-CH"/>
        </w:rPr>
        <w:t>mlung über die „Wo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F4370E">
        <w:rPr>
          <w:rFonts w:ascii="Arial" w:hAnsi="Arial" w:cs="Arial"/>
          <w:sz w:val="20"/>
          <w:szCs w:val="20"/>
          <w:lang w:val="de-CH"/>
        </w:rPr>
        <w:t>nungsnot“ soll noch in der 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4370E">
        <w:rPr>
          <w:rFonts w:ascii="Arial" w:hAnsi="Arial" w:cs="Arial"/>
          <w:sz w:val="20"/>
          <w:szCs w:val="20"/>
          <w:lang w:val="de-CH"/>
        </w:rPr>
        <w:t>schäftslei</w:t>
      </w:r>
      <w:r>
        <w:rPr>
          <w:rFonts w:ascii="Arial" w:hAnsi="Arial" w:cs="Arial"/>
          <w:sz w:val="20"/>
          <w:szCs w:val="20"/>
          <w:lang w:val="de-CH"/>
        </w:rPr>
        <w:t>tung abgeklärt werd</w:t>
      </w:r>
      <w:r w:rsidR="00F4370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F4370E">
        <w:rPr>
          <w:rFonts w:ascii="Arial" w:hAnsi="Arial" w:cs="Arial"/>
          <w:sz w:val="20"/>
          <w:szCs w:val="20"/>
          <w:lang w:val="de-CH"/>
        </w:rPr>
        <w:t>.</w:t>
      </w:r>
    </w:p>
    <w:p w:rsidR="00F4370E" w:rsidRDefault="00F4370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Koll</w:t>
      </w:r>
      <w:r w:rsidR="001061BD">
        <w:rPr>
          <w:rFonts w:ascii="Arial" w:hAnsi="Arial" w:cs="Arial"/>
          <w:sz w:val="20"/>
          <w:szCs w:val="20"/>
          <w:lang w:val="de-CH"/>
        </w:rPr>
        <w:t>eg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061B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Emil Brändli orientiert übe die eventuelle Übe</w:t>
      </w:r>
      <w:r w:rsidR="001061BD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nahme einer Coop-Lebensversicher</w:t>
      </w:r>
      <w:r w:rsidR="001061BD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 xml:space="preserve">ngs-Agentur im </w:t>
      </w:r>
      <w:r w:rsidR="001061BD">
        <w:rPr>
          <w:rFonts w:ascii="Arial" w:hAnsi="Arial" w:cs="Arial"/>
          <w:sz w:val="20"/>
          <w:szCs w:val="20"/>
          <w:lang w:val="de-CH"/>
        </w:rPr>
        <w:t>S</w:t>
      </w:r>
      <w:r w:rsidR="00B8506F">
        <w:rPr>
          <w:rFonts w:ascii="Arial" w:hAnsi="Arial" w:cs="Arial"/>
          <w:sz w:val="20"/>
          <w:szCs w:val="20"/>
          <w:lang w:val="de-CH"/>
        </w:rPr>
        <w:t xml:space="preserve">ekretariat. Es würden dadurch dem </w:t>
      </w:r>
      <w:r w:rsidR="001061BD">
        <w:rPr>
          <w:rFonts w:ascii="Arial" w:hAnsi="Arial" w:cs="Arial"/>
          <w:sz w:val="20"/>
          <w:szCs w:val="20"/>
          <w:lang w:val="de-CH"/>
        </w:rPr>
        <w:t>G</w:t>
      </w:r>
      <w:r w:rsidR="00B8506F">
        <w:rPr>
          <w:rFonts w:ascii="Arial" w:hAnsi="Arial" w:cs="Arial"/>
          <w:sz w:val="20"/>
          <w:szCs w:val="20"/>
          <w:lang w:val="de-CH"/>
        </w:rPr>
        <w:t xml:space="preserve">ewerkschaftskartell einige finanzielle Mittel zufliessen ohne Risiko. Das Gewerkschaftskartell würde nur den Namen geben. </w:t>
      </w:r>
      <w:r w:rsidR="008E0FA3">
        <w:rPr>
          <w:rFonts w:ascii="Arial" w:hAnsi="Arial" w:cs="Arial"/>
          <w:sz w:val="20"/>
          <w:szCs w:val="20"/>
          <w:lang w:val="de-CH"/>
        </w:rPr>
        <w:t>Kollege Josef Flury steht der Sache sympathisch gegenüber, aber es sollten noch einige Abkläru</w:t>
      </w:r>
      <w:r w:rsidR="001061BD">
        <w:rPr>
          <w:rFonts w:ascii="Arial" w:hAnsi="Arial" w:cs="Arial"/>
          <w:sz w:val="20"/>
          <w:szCs w:val="20"/>
          <w:lang w:val="de-CH"/>
        </w:rPr>
        <w:t>ng</w:t>
      </w:r>
      <w:r w:rsidR="008E0FA3">
        <w:rPr>
          <w:rFonts w:ascii="Arial" w:hAnsi="Arial" w:cs="Arial"/>
          <w:sz w:val="20"/>
          <w:szCs w:val="20"/>
          <w:lang w:val="de-CH"/>
        </w:rPr>
        <w:t>e</w:t>
      </w:r>
      <w:r w:rsidR="001061BD">
        <w:rPr>
          <w:rFonts w:ascii="Arial" w:hAnsi="Arial" w:cs="Arial"/>
          <w:sz w:val="20"/>
          <w:szCs w:val="20"/>
          <w:lang w:val="de-CH"/>
        </w:rPr>
        <w:t>n</w:t>
      </w:r>
      <w:r w:rsidR="008E0FA3">
        <w:rPr>
          <w:rFonts w:ascii="Arial" w:hAnsi="Arial" w:cs="Arial"/>
          <w:sz w:val="20"/>
          <w:szCs w:val="20"/>
          <w:lang w:val="de-CH"/>
        </w:rPr>
        <w:t xml:space="preserve"> erfolge</w:t>
      </w:r>
      <w:r w:rsidR="001061BD">
        <w:rPr>
          <w:rFonts w:ascii="Arial" w:hAnsi="Arial" w:cs="Arial"/>
          <w:sz w:val="20"/>
          <w:szCs w:val="20"/>
          <w:lang w:val="de-CH"/>
        </w:rPr>
        <w:t>n</w:t>
      </w:r>
      <w:r w:rsidR="008E0FA3">
        <w:rPr>
          <w:rFonts w:ascii="Arial" w:hAnsi="Arial" w:cs="Arial"/>
          <w:sz w:val="20"/>
          <w:szCs w:val="20"/>
          <w:lang w:val="de-CH"/>
        </w:rPr>
        <w:t>.</w:t>
      </w: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21.45 Uhr.</w:t>
      </w: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Baptiste Clerico, Präsident</w:t>
      </w: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</w:t>
      </w:r>
      <w:r w:rsidR="001061BD">
        <w:rPr>
          <w:rFonts w:ascii="Arial" w:hAnsi="Arial" w:cs="Arial"/>
          <w:sz w:val="20"/>
          <w:szCs w:val="20"/>
          <w:lang w:val="de-CH"/>
        </w:rPr>
        <w:t>, Protokollf</w:t>
      </w:r>
      <w:r>
        <w:rPr>
          <w:rFonts w:ascii="Arial" w:hAnsi="Arial" w:cs="Arial"/>
          <w:sz w:val="20"/>
          <w:szCs w:val="20"/>
          <w:lang w:val="de-CH"/>
        </w:rPr>
        <w:t>ührer</w:t>
      </w: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</w:t>
      </w:r>
      <w:r w:rsidR="001061BD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>tskartell Bi</w:t>
      </w:r>
      <w:r w:rsidR="001061BD">
        <w:rPr>
          <w:rFonts w:ascii="Arial" w:hAnsi="Arial" w:cs="Arial"/>
          <w:sz w:val="20"/>
          <w:szCs w:val="20"/>
          <w:lang w:val="de-CH"/>
        </w:rPr>
        <w:t>el. Vorsta</w:t>
      </w:r>
      <w:r>
        <w:rPr>
          <w:rFonts w:ascii="Arial" w:hAnsi="Arial" w:cs="Arial"/>
          <w:sz w:val="20"/>
          <w:szCs w:val="20"/>
          <w:lang w:val="de-CH"/>
        </w:rPr>
        <w:t>nd. Protokolle 1936-1946. Prot</w:t>
      </w:r>
      <w:r w:rsidR="001061BD">
        <w:rPr>
          <w:rFonts w:ascii="Arial" w:hAnsi="Arial" w:cs="Arial"/>
          <w:sz w:val="20"/>
          <w:szCs w:val="20"/>
          <w:lang w:val="de-CH"/>
        </w:rPr>
        <w:t>okollbuch,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061BD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Handschrift.</w:t>
      </w: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Archiv GBLS </w:t>
      </w:r>
      <w:r w:rsidR="001061BD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iel.</w:t>
      </w: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</w:p>
    <w:p w:rsidR="008E0FA3" w:rsidRDefault="008E0FA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1943-11-26.docx</w:t>
      </w:r>
    </w:p>
    <w:p w:rsidR="00B64CF8" w:rsidRDefault="00B64CF8">
      <w:pPr>
        <w:rPr>
          <w:rFonts w:ascii="Arial" w:hAnsi="Arial" w:cs="Arial"/>
          <w:sz w:val="20"/>
          <w:szCs w:val="20"/>
          <w:lang w:val="de-CH"/>
        </w:rPr>
      </w:pPr>
    </w:p>
    <w:p w:rsidR="00B64CF8" w:rsidRDefault="00B64CF8">
      <w:pPr>
        <w:rPr>
          <w:rFonts w:ascii="Arial" w:hAnsi="Arial" w:cs="Arial"/>
          <w:sz w:val="20"/>
          <w:szCs w:val="20"/>
          <w:lang w:val="de-CH"/>
        </w:rPr>
      </w:pPr>
    </w:p>
    <w:p w:rsidR="00266317" w:rsidRDefault="00266317">
      <w:pPr>
        <w:rPr>
          <w:rFonts w:ascii="Arial" w:hAnsi="Arial" w:cs="Arial"/>
          <w:sz w:val="20"/>
          <w:szCs w:val="20"/>
          <w:lang w:val="de-CH"/>
        </w:rPr>
      </w:pPr>
    </w:p>
    <w:p w:rsidR="00266317" w:rsidRPr="00266317" w:rsidRDefault="00266317">
      <w:pPr>
        <w:rPr>
          <w:rFonts w:ascii="Arial" w:hAnsi="Arial" w:cs="Arial"/>
          <w:sz w:val="20"/>
          <w:szCs w:val="20"/>
          <w:lang w:val="de-CH"/>
        </w:rPr>
      </w:pPr>
    </w:p>
    <w:sectPr w:rsidR="00266317" w:rsidRPr="00266317" w:rsidSect="001061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75AA"/>
    <w:rsid w:val="001061BD"/>
    <w:rsid w:val="001F09A0"/>
    <w:rsid w:val="00266317"/>
    <w:rsid w:val="005F376A"/>
    <w:rsid w:val="00652718"/>
    <w:rsid w:val="008475AA"/>
    <w:rsid w:val="008E0FA3"/>
    <w:rsid w:val="00B64CF8"/>
    <w:rsid w:val="00B8506F"/>
    <w:rsid w:val="00BB7152"/>
    <w:rsid w:val="00D21971"/>
    <w:rsid w:val="00E12DC9"/>
    <w:rsid w:val="00E84F95"/>
    <w:rsid w:val="00F14D62"/>
    <w:rsid w:val="00F4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10</cp:revision>
  <dcterms:created xsi:type="dcterms:W3CDTF">2009-11-20T15:33:00Z</dcterms:created>
  <dcterms:modified xsi:type="dcterms:W3CDTF">2009-11-20T16:16:00Z</dcterms:modified>
</cp:coreProperties>
</file>